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8C62" w14:textId="0CB8D48D" w:rsidR="00667F37" w:rsidRPr="00777099" w:rsidRDefault="00667F37" w:rsidP="00667F37">
      <w:pPr>
        <w:jc w:val="both"/>
        <w:rPr>
          <w:rFonts w:ascii="Arial" w:eastAsia="Arial" w:hAnsi="Arial" w:cs="Arial"/>
          <w:sz w:val="46"/>
          <w:szCs w:val="46"/>
          <w:lang w:val="es-ES"/>
        </w:rPr>
      </w:pPr>
      <w:r w:rsidRPr="00777099">
        <w:rPr>
          <w:rFonts w:ascii="Arial" w:eastAsia="Arial" w:hAnsi="Arial" w:cs="Arial"/>
          <w:sz w:val="46"/>
          <w:szCs w:val="46"/>
          <w:lang w:val="es-ES"/>
        </w:rPr>
        <w:t>Carmina Balaguer y Plàcid Garcia-Planas, premiados en el XVIII Memorial Joan Gomis de Periodismo Solidario</w:t>
      </w:r>
    </w:p>
    <w:p w14:paraId="72337DF0" w14:textId="77777777" w:rsidR="00667F37" w:rsidRPr="00777099" w:rsidRDefault="00667F37" w:rsidP="00667F37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3C73676F" w14:textId="110B825A" w:rsidR="00667F37" w:rsidRPr="00777099" w:rsidRDefault="00667F37" w:rsidP="00667F37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El reportaje “Maestras rurales, las madres ocultas de los cerros”</w:t>
      </w:r>
      <w:r w:rsidRPr="00777099">
        <w:rPr>
          <w:rFonts w:ascii="Arial" w:eastAsia="Arial" w:hAnsi="Arial" w:cs="Arial"/>
          <w:i/>
          <w:color w:val="000000"/>
          <w:sz w:val="24"/>
          <w:szCs w:val="24"/>
          <w:lang w:val="es-ES"/>
        </w:rPr>
        <w:t>,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de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la periodista Carmina Balaguer Montón</w:t>
      </w:r>
      <w:r w:rsidR="0074686B">
        <w:rPr>
          <w:rFonts w:ascii="Arial" w:eastAsia="Arial" w:hAnsi="Arial" w:cs="Arial"/>
          <w:color w:val="000000"/>
          <w:sz w:val="24"/>
          <w:szCs w:val="24"/>
          <w:lang w:val="es-ES"/>
        </w:rPr>
        <w:t>,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publicado en </w:t>
      </w:r>
      <w:r w:rsidRPr="00777099">
        <w:rPr>
          <w:rFonts w:ascii="Arial" w:eastAsia="Arial" w:hAnsi="Arial" w:cs="Arial"/>
          <w:i/>
          <w:color w:val="000000"/>
          <w:sz w:val="24"/>
          <w:szCs w:val="24"/>
          <w:lang w:val="es-ES"/>
        </w:rPr>
        <w:t>National Geographic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, ha sido la obra premiada en la XVIII edición del Memorial Joan Gomis de Periodismo Solidario. </w:t>
      </w:r>
    </w:p>
    <w:p w14:paraId="3253E1EB" w14:textId="072F81A8" w:rsidR="00667F37" w:rsidRPr="00777099" w:rsidRDefault="00667F37" w:rsidP="00667F37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Se trata de un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trabajo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etnográfico sobre la educación en contextos de altura. El jura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destaca la sensibili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dad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el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estil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literari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l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a 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calidad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 este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text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el que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l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autora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descri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be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la vida de l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m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str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rural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en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los Valles de Altura, 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la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provincia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argentina de </w:t>
      </w:r>
      <w:hyperlink r:id="rId4">
        <w:r w:rsidRPr="00777099">
          <w:rPr>
            <w:rFonts w:ascii="Arial" w:eastAsia="Arial" w:hAnsi="Arial" w:cs="Arial"/>
            <w:color w:val="000000"/>
            <w:sz w:val="24"/>
            <w:szCs w:val="24"/>
            <w:lang w:val="es-ES"/>
          </w:rPr>
          <w:t>Jujuy</w:t>
        </w:r>
      </w:hyperlink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. 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Mujeres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f</w:t>
      </w:r>
      <w:r w:rsidR="0021001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uer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tes que,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con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comprom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iso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determinació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n</w:t>
      </w:r>
      <w:r w:rsidRPr="00777099">
        <w:rPr>
          <w:rFonts w:ascii="Arial" w:eastAsia="Arial" w:hAnsi="Arial" w:cs="Arial"/>
          <w:sz w:val="24"/>
          <w:szCs w:val="24"/>
          <w:lang w:val="es-ES"/>
        </w:rPr>
        <w:t>, camin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dieciséis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 horas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a m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á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 de 4.000 metr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 d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4686B">
        <w:rPr>
          <w:rFonts w:ascii="Arial" w:eastAsia="Arial" w:hAnsi="Arial" w:cs="Arial"/>
          <w:sz w:val="24"/>
          <w:szCs w:val="24"/>
          <w:lang w:val="es-ES"/>
        </w:rPr>
        <w:t>altitud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p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ara 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acced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e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r a las comunidades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a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isladas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d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e este lugar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inh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ó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spit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o y poder convivir con los 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niños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 y niñas de la escuela</w:t>
      </w:r>
      <w:r w:rsidRPr="00777099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570ED0FB" w14:textId="22600F34" w:rsidR="00667F37" w:rsidRPr="00777099" w:rsidRDefault="00667F37" w:rsidP="00667F37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77099">
        <w:rPr>
          <w:rFonts w:ascii="Arial" w:eastAsia="Arial" w:hAnsi="Arial" w:cs="Arial"/>
          <w:sz w:val="24"/>
          <w:szCs w:val="24"/>
          <w:lang w:val="es-ES"/>
        </w:rPr>
        <w:t>El lector s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e adentra e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las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costum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bre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s, creenc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ias y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form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 de vida d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e estas comunidades i</w:t>
      </w:r>
      <w:r w:rsidRPr="00777099">
        <w:rPr>
          <w:rFonts w:ascii="Arial" w:eastAsia="Arial" w:hAnsi="Arial" w:cs="Arial"/>
          <w:sz w:val="24"/>
          <w:szCs w:val="24"/>
          <w:lang w:val="es-ES"/>
        </w:rPr>
        <w:t>ndígen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 testimoni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de la perseveran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cia y la sabiduría 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 xml:space="preserve">de las maestras 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en este lugar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remot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d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extraordin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sz w:val="24"/>
          <w:szCs w:val="24"/>
          <w:lang w:val="es-ES"/>
        </w:rPr>
        <w:t>ria belle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z</w:t>
      </w:r>
      <w:r w:rsidRPr="00777099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6E741A80" w14:textId="7AEBC958" w:rsidR="00667F37" w:rsidRPr="00777099" w:rsidRDefault="00667F37" w:rsidP="00667F37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l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larg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del text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apare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cen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tem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 com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el profund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re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s</w:t>
      </w:r>
      <w:r w:rsidRPr="00777099">
        <w:rPr>
          <w:rFonts w:ascii="Arial" w:eastAsia="Arial" w:hAnsi="Arial" w:cs="Arial"/>
          <w:sz w:val="24"/>
          <w:szCs w:val="24"/>
          <w:lang w:val="es-ES"/>
        </w:rPr>
        <w:t>pet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de l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sz w:val="24"/>
          <w:szCs w:val="24"/>
          <w:lang w:val="es-ES"/>
        </w:rPr>
        <w:t>s comuni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>dades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4686B">
        <w:rPr>
          <w:rFonts w:ascii="Arial" w:eastAsia="Arial" w:hAnsi="Arial" w:cs="Arial"/>
          <w:sz w:val="24"/>
          <w:szCs w:val="24"/>
          <w:lang w:val="es-ES"/>
        </w:rPr>
        <w:t>andin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a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hacia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 la ma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d</w:t>
      </w:r>
      <w:r w:rsidRPr="0074686B">
        <w:rPr>
          <w:rFonts w:ascii="Arial" w:eastAsia="Arial" w:hAnsi="Arial" w:cs="Arial"/>
          <w:sz w:val="24"/>
          <w:szCs w:val="24"/>
          <w:lang w:val="es-ES"/>
        </w:rPr>
        <w:t>re t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i</w:t>
      </w:r>
      <w:r w:rsidRPr="0074686B">
        <w:rPr>
          <w:rFonts w:ascii="Arial" w:eastAsia="Arial" w:hAnsi="Arial" w:cs="Arial"/>
          <w:sz w:val="24"/>
          <w:szCs w:val="24"/>
          <w:lang w:val="es-ES"/>
        </w:rPr>
        <w:t>erra, el valor de l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74686B">
        <w:rPr>
          <w:rFonts w:ascii="Arial" w:eastAsia="Arial" w:hAnsi="Arial" w:cs="Arial"/>
          <w:sz w:val="24"/>
          <w:szCs w:val="24"/>
          <w:lang w:val="es-ES"/>
        </w:rPr>
        <w:t>educació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n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 o la f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uerza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 del v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í</w:t>
      </w:r>
      <w:r w:rsidRPr="0074686B">
        <w:rPr>
          <w:rFonts w:ascii="Arial" w:eastAsia="Arial" w:hAnsi="Arial" w:cs="Arial"/>
          <w:sz w:val="24"/>
          <w:szCs w:val="24"/>
          <w:lang w:val="es-ES"/>
        </w:rPr>
        <w:t>nc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ulo</w:t>
      </w:r>
      <w:r w:rsidRPr="0074686B">
        <w:rPr>
          <w:rFonts w:ascii="Arial" w:eastAsia="Arial" w:hAnsi="Arial" w:cs="Arial"/>
          <w:sz w:val="24"/>
          <w:szCs w:val="24"/>
          <w:lang w:val="es-ES"/>
        </w:rPr>
        <w:t>. Destaca el carisma de l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a</w:t>
      </w:r>
      <w:r w:rsidRPr="0074686B">
        <w:rPr>
          <w:rFonts w:ascii="Arial" w:eastAsia="Arial" w:hAnsi="Arial" w:cs="Arial"/>
          <w:sz w:val="24"/>
          <w:szCs w:val="24"/>
          <w:lang w:val="es-ES"/>
        </w:rPr>
        <w:t>s protagonist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a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su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 vocació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 xml:space="preserve">n y </w:t>
      </w:r>
      <w:r w:rsidRPr="0074686B">
        <w:rPr>
          <w:rFonts w:ascii="Arial" w:eastAsia="Arial" w:hAnsi="Arial" w:cs="Arial"/>
          <w:sz w:val="24"/>
          <w:szCs w:val="24"/>
          <w:lang w:val="es-ES"/>
        </w:rPr>
        <w:t>s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u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 manera d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74686B">
        <w:rPr>
          <w:rFonts w:ascii="Arial" w:eastAsia="Arial" w:hAnsi="Arial" w:cs="Arial"/>
          <w:sz w:val="24"/>
          <w:szCs w:val="24"/>
          <w:lang w:val="es-ES"/>
        </w:rPr>
        <w:t>afrontar l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74686B">
        <w:rPr>
          <w:rFonts w:ascii="Arial" w:eastAsia="Arial" w:hAnsi="Arial" w:cs="Arial"/>
          <w:sz w:val="24"/>
          <w:szCs w:val="24"/>
          <w:lang w:val="es-ES"/>
        </w:rPr>
        <w:t>adversi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>dad</w:t>
      </w:r>
      <w:r w:rsidRPr="0074686B">
        <w:rPr>
          <w:rFonts w:ascii="Arial" w:eastAsia="Arial" w:hAnsi="Arial" w:cs="Arial"/>
          <w:sz w:val="24"/>
          <w:szCs w:val="24"/>
          <w:lang w:val="es-ES"/>
        </w:rPr>
        <w:t>, mo</w:t>
      </w:r>
      <w:r w:rsidR="00210016" w:rsidRPr="0074686B">
        <w:rPr>
          <w:rFonts w:ascii="Arial" w:eastAsia="Arial" w:hAnsi="Arial" w:cs="Arial"/>
          <w:sz w:val="24"/>
          <w:szCs w:val="24"/>
          <w:lang w:val="es-ES"/>
        </w:rPr>
        <w:t xml:space="preserve">vidas por 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una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fe que l</w:t>
      </w:r>
      <w:r w:rsidR="00210016" w:rsidRPr="00777099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777099">
        <w:rPr>
          <w:rFonts w:ascii="Arial" w:eastAsia="Arial" w:hAnsi="Arial" w:cs="Arial"/>
          <w:sz w:val="24"/>
          <w:szCs w:val="24"/>
          <w:lang w:val="es-ES"/>
        </w:rPr>
        <w:t>autora descri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be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com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un “motor personal 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comunitari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sz w:val="24"/>
          <w:szCs w:val="24"/>
          <w:lang w:val="es-ES"/>
        </w:rPr>
        <w:t>”.</w:t>
      </w:r>
    </w:p>
    <w:p w14:paraId="7729A139" w14:textId="551869B6" w:rsidR="00667F37" w:rsidRPr="00777099" w:rsidRDefault="00667F37" w:rsidP="00667F3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En la modali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dad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 tra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ect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ria periodística, el jura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ha premia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do 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Plàcid Garcia-Planas. Na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cido en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Sabadell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1962, Garcia-Planas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un referent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del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periodismo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y 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 reporterism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. Ha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trabajado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en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la secció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internacional de </w:t>
      </w:r>
      <w:r w:rsidRPr="00777099">
        <w:rPr>
          <w:rFonts w:ascii="Arial" w:eastAsia="Arial" w:hAnsi="Arial" w:cs="Arial"/>
          <w:i/>
          <w:color w:val="000000"/>
          <w:sz w:val="24"/>
          <w:szCs w:val="24"/>
          <w:lang w:val="es-ES"/>
        </w:rPr>
        <w:t>La Vanguardia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desde 1988. Com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reporter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internacional, ha c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ubierto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m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á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d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una de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ena de conflict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b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é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lic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s: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en Bo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snia,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en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Orient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4E2B05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Próximo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(guerra del Golf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 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guerra d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Iraq),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="00777099" w:rsidRPr="00777099">
        <w:rPr>
          <w:rFonts w:ascii="Arial" w:eastAsia="Arial" w:hAnsi="Arial" w:cs="Arial"/>
          <w:sz w:val="24"/>
          <w:szCs w:val="24"/>
          <w:lang w:val="es-ES"/>
        </w:rPr>
        <w:t>f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ganistán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o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Ucra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ni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a. </w:t>
      </w:r>
    </w:p>
    <w:p w14:paraId="131B0A4F" w14:textId="610E6958" w:rsidR="00667F37" w:rsidRPr="00777099" w:rsidRDefault="00667F37" w:rsidP="00667F3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larg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su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tra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ect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ria, ha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hecho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un periodism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honest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rig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uroso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.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Sus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cr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ónicas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s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 relat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="009576E9" w:rsidRPr="00777099">
        <w:rPr>
          <w:rFonts w:ascii="Arial" w:eastAsia="Arial" w:hAnsi="Arial" w:cs="Arial"/>
          <w:sz w:val="24"/>
          <w:szCs w:val="24"/>
          <w:lang w:val="es-ES"/>
        </w:rPr>
        <w:t xml:space="preserve">los que las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hist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ri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personal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s,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con sus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mati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ces 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lastRenderedPageBreak/>
        <w:t>contradiccion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s, s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 entrelazan con hechos, cifras y u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 an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á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lisi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profund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 situacion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comple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jas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. P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ara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Garcia-Planas, el reporterism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 la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búsqueda de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la parado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j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a. A través de 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sus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cr</w:t>
      </w:r>
      <w:r w:rsidR="009576E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ónicas</w:t>
      </w:r>
      <w:r w:rsidRPr="0074686B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="000F6F6A" w:rsidRPr="0074686B">
        <w:rPr>
          <w:rFonts w:ascii="Arial" w:eastAsia="Arial" w:hAnsi="Arial" w:cs="Arial"/>
          <w:sz w:val="24"/>
          <w:szCs w:val="24"/>
          <w:lang w:val="es-ES"/>
        </w:rPr>
        <w:t xml:space="preserve">asume el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re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to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narrati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vo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 acercarse al dolor </w:t>
      </w:r>
      <w:r w:rsidR="004E2B05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del otro 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 reflejarlo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. </w:t>
      </w:r>
      <w:r w:rsidR="0074686B">
        <w:rPr>
          <w:rFonts w:ascii="Arial" w:eastAsia="Arial" w:hAnsi="Arial" w:cs="Arial"/>
          <w:color w:val="000000"/>
          <w:sz w:val="24"/>
          <w:szCs w:val="24"/>
          <w:lang w:val="es-ES"/>
        </w:rPr>
        <w:t>T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ransporta </w:t>
      </w:r>
      <w:r w:rsidR="000F6F6A" w:rsidRPr="00777099">
        <w:rPr>
          <w:rFonts w:ascii="Arial" w:eastAsia="Arial" w:hAnsi="Arial" w:cs="Arial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 lector a una reali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dad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descon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ocida y le hace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reflexionar.</w:t>
      </w:r>
    </w:p>
    <w:p w14:paraId="0F674342" w14:textId="293EF2FE" w:rsidR="00667F37" w:rsidRPr="00777099" w:rsidRDefault="000F6F6A" w:rsidP="00667F3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s autor de libr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s com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 </w:t>
      </w:r>
      <w:r w:rsidR="00667F37" w:rsidRPr="00777099">
        <w:rPr>
          <w:rFonts w:ascii="Arial" w:eastAsia="Arial" w:hAnsi="Arial" w:cs="Arial"/>
          <w:i/>
          <w:color w:val="000000"/>
          <w:sz w:val="24"/>
          <w:szCs w:val="24"/>
          <w:highlight w:val="white"/>
          <w:lang w:val="es-ES"/>
        </w:rPr>
        <w:t>La revancha del reportero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, </w:t>
      </w:r>
      <w:r w:rsidR="00667F37" w:rsidRPr="00777099">
        <w:rPr>
          <w:rFonts w:ascii="Arial" w:eastAsia="Arial" w:hAnsi="Arial" w:cs="Arial"/>
          <w:i/>
          <w:color w:val="000000"/>
          <w:sz w:val="24"/>
          <w:szCs w:val="24"/>
          <w:highlight w:val="white"/>
          <w:lang w:val="es-ES"/>
        </w:rPr>
        <w:t>Jazz en el despacho de Hitler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, o </w:t>
      </w:r>
      <w:r w:rsidR="00667F37" w:rsidRPr="00777099">
        <w:rPr>
          <w:rFonts w:ascii="Arial" w:eastAsia="Arial" w:hAnsi="Arial" w:cs="Arial"/>
          <w:i/>
          <w:color w:val="000000"/>
          <w:sz w:val="24"/>
          <w:szCs w:val="24"/>
          <w:highlight w:val="white"/>
          <w:lang w:val="es-ES"/>
        </w:rPr>
        <w:t xml:space="preserve">Como un ángel sin permiso </w:t>
      </w:r>
      <w:r w:rsidRPr="0074686B">
        <w:rPr>
          <w:rFonts w:ascii="Arial" w:eastAsia="Arial" w:hAnsi="Arial" w:cs="Arial"/>
          <w:iCs/>
          <w:color w:val="000000"/>
          <w:sz w:val="24"/>
          <w:szCs w:val="24"/>
          <w:highlight w:val="white"/>
          <w:lang w:val="es-ES"/>
        </w:rPr>
        <w:t>y</w:t>
      </w:r>
      <w:r w:rsidR="00667F37" w:rsidRPr="0074686B">
        <w:rPr>
          <w:rFonts w:ascii="Arial" w:eastAsia="Arial" w:hAnsi="Arial" w:cs="Arial"/>
          <w:iCs/>
          <w:color w:val="000000"/>
          <w:sz w:val="24"/>
          <w:szCs w:val="24"/>
          <w:highlight w:val="white"/>
          <w:lang w:val="es-ES"/>
        </w:rPr>
        <w:t xml:space="preserve"> </w:t>
      </w:r>
      <w:r w:rsidR="00777099" w:rsidRPr="0074686B">
        <w:rPr>
          <w:rFonts w:ascii="Arial" w:eastAsia="Arial" w:hAnsi="Arial" w:cs="Arial"/>
          <w:iCs/>
          <w:color w:val="000000"/>
          <w:sz w:val="24"/>
          <w:szCs w:val="24"/>
          <w:highlight w:val="white"/>
          <w:lang w:val="es-ES"/>
        </w:rPr>
        <w:t>coautor</w:t>
      </w:r>
      <w:r w:rsidR="00667F37" w:rsidRPr="0074686B">
        <w:rPr>
          <w:rFonts w:ascii="Arial" w:eastAsia="Arial" w:hAnsi="Arial" w:cs="Arial"/>
          <w:iCs/>
          <w:color w:val="000000"/>
          <w:sz w:val="24"/>
          <w:szCs w:val="24"/>
          <w:highlight w:val="white"/>
          <w:lang w:val="es-ES"/>
        </w:rPr>
        <w:t xml:space="preserve"> de </w:t>
      </w:r>
      <w:r w:rsidR="00667F37" w:rsidRPr="0074686B">
        <w:rPr>
          <w:rFonts w:ascii="Arial" w:eastAsia="Arial" w:hAnsi="Arial" w:cs="Arial"/>
          <w:iCs/>
          <w:color w:val="000000"/>
          <w:sz w:val="24"/>
          <w:szCs w:val="24"/>
          <w:lang w:val="es-ES"/>
        </w:rPr>
        <w:t> </w:t>
      </w:r>
      <w:r w:rsidR="00667F37" w:rsidRPr="00777099">
        <w:rPr>
          <w:rFonts w:ascii="Arial" w:eastAsia="Arial" w:hAnsi="Arial" w:cs="Arial"/>
          <w:i/>
          <w:color w:val="000000"/>
          <w:sz w:val="24"/>
          <w:szCs w:val="24"/>
          <w:lang w:val="es-ES"/>
        </w:rPr>
        <w:t>El marqués y la esvástica</w:t>
      </w:r>
      <w:r w:rsidR="00667F37" w:rsidRPr="0074686B">
        <w:rPr>
          <w:rFonts w:ascii="Arial" w:eastAsia="Arial" w:hAnsi="Arial" w:cs="Arial"/>
          <w:iCs/>
          <w:color w:val="000000"/>
          <w:sz w:val="24"/>
          <w:szCs w:val="24"/>
          <w:lang w:val="es-ES"/>
        </w:rPr>
        <w:t xml:space="preserve"> 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667F37" w:rsidRPr="00777099">
        <w:rPr>
          <w:rFonts w:ascii="Arial" w:eastAsia="Arial" w:hAnsi="Arial" w:cs="Arial"/>
          <w:i/>
          <w:color w:val="000000"/>
          <w:sz w:val="24"/>
          <w:szCs w:val="24"/>
          <w:lang w:val="es-ES"/>
        </w:rPr>
        <w:t xml:space="preserve">La capsa vermella: </w:t>
      </w:r>
      <w:r w:rsidR="00667F37" w:rsidRPr="00777099">
        <w:rPr>
          <w:rFonts w:ascii="Arial" w:eastAsia="Arial" w:hAnsi="Arial" w:cs="Arial"/>
          <w:i/>
          <w:color w:val="000000"/>
          <w:sz w:val="24"/>
          <w:szCs w:val="24"/>
          <w:highlight w:val="white"/>
          <w:lang w:val="es-ES"/>
        </w:rPr>
        <w:t>La Guerra Civil fotografiada per Antoni Campañà.</w:t>
      </w:r>
    </w:p>
    <w:p w14:paraId="078BE431" w14:textId="713D526A" w:rsidR="00667F37" w:rsidRPr="00777099" w:rsidRDefault="000F6F6A" w:rsidP="00667F37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Dirigió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el </w:t>
      </w:r>
      <w:r w:rsidR="00667F37" w:rsidRPr="00777099">
        <w:rPr>
          <w:rFonts w:ascii="Arial" w:eastAsia="Arial" w:hAnsi="Arial" w:cs="Arial"/>
          <w:i/>
          <w:iCs/>
          <w:color w:val="000000"/>
          <w:sz w:val="24"/>
          <w:szCs w:val="24"/>
          <w:lang w:val="es-ES"/>
        </w:rPr>
        <w:t>Memorial Democràtic de Catalunya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desde 2016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hasta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2018.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En 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2010 </w:t>
      </w:r>
      <w:r w:rsidRPr="004E2B05">
        <w:rPr>
          <w:rFonts w:ascii="Arial" w:eastAsia="Arial" w:hAnsi="Arial" w:cs="Arial"/>
          <w:sz w:val="24"/>
          <w:szCs w:val="24"/>
          <w:lang w:val="es-ES"/>
        </w:rPr>
        <w:t xml:space="preserve">fue galardonado con 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el </w:t>
      </w:r>
      <w:r w:rsidR="00667F37" w:rsidRPr="00777099">
        <w:rPr>
          <w:rFonts w:ascii="Arial" w:eastAsia="Arial" w:hAnsi="Arial" w:cs="Arial"/>
          <w:i/>
          <w:iCs/>
          <w:color w:val="000000"/>
          <w:sz w:val="24"/>
          <w:szCs w:val="24"/>
          <w:highlight w:val="white"/>
          <w:lang w:val="es-ES"/>
        </w:rPr>
        <w:t>I Premi de Periodisme d'Investigació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del Grup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Godó 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y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el Grup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62 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y en 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2022 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recibió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el Premi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Periodístic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 Cirilo Rodríguez  de l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a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Asociación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 de la Pre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n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>sa de Segovia.</w:t>
      </w:r>
    </w:p>
    <w:p w14:paraId="1CBDDB88" w14:textId="77777777" w:rsidR="00667F37" w:rsidRPr="00777099" w:rsidRDefault="00667F37" w:rsidP="0066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-------------------------------------- </w:t>
      </w:r>
    </w:p>
    <w:p w14:paraId="3A9BBEEF" w14:textId="08093755" w:rsidR="00667F37" w:rsidRPr="00777099" w:rsidRDefault="00667F37" w:rsidP="0066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El Premi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o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Memorial Joan Gomis recon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oce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obr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y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trayectorias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periodísti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cas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que po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</w:t>
      </w:r>
      <w:r w:rsidRPr="00777099">
        <w:rPr>
          <w:rFonts w:ascii="Arial" w:eastAsia="Arial" w:hAnsi="Arial" w:cs="Arial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 en valor la l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ucha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contra l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desigual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dades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, la pobre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za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a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exclusió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social, 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y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prom</w:t>
      </w:r>
      <w:r w:rsidRPr="00777099">
        <w:rPr>
          <w:rFonts w:ascii="Arial" w:eastAsia="Arial" w:hAnsi="Arial" w:cs="Arial"/>
          <w:sz w:val="24"/>
          <w:szCs w:val="24"/>
          <w:lang w:val="es-ES"/>
        </w:rPr>
        <w:t>ue</w:t>
      </w:r>
      <w:r w:rsidR="000F6F6A" w:rsidRPr="00777099">
        <w:rPr>
          <w:rFonts w:ascii="Arial" w:eastAsia="Arial" w:hAnsi="Arial" w:cs="Arial"/>
          <w:sz w:val="24"/>
          <w:szCs w:val="24"/>
          <w:lang w:val="es-ES"/>
        </w:rPr>
        <w:t>ve</w:t>
      </w:r>
      <w:r w:rsidRPr="00777099">
        <w:rPr>
          <w:rFonts w:ascii="Arial" w:eastAsia="Arial" w:hAnsi="Arial" w:cs="Arial"/>
          <w:sz w:val="24"/>
          <w:szCs w:val="24"/>
          <w:lang w:val="es-ES"/>
        </w:rPr>
        <w:t>n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la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justicia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, la pa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z y los derechos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human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s. 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Nació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p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ara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manten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r viva la mem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ria de la figura d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Joan Gomis 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 su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comprom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iso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solidari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, 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con su </w:t>
      </w:r>
      <w:r w:rsidR="000F6F6A" w:rsidRPr="004E2B05">
        <w:rPr>
          <w:rFonts w:ascii="Arial" w:eastAsia="Arial" w:hAnsi="Arial" w:cs="Arial"/>
          <w:sz w:val="24"/>
          <w:szCs w:val="24"/>
          <w:lang w:val="es-ES"/>
        </w:rPr>
        <w:t xml:space="preserve">larga labor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com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o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dirigent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 y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promotor d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e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iniciativ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cívi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cas 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asociacion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s, especialment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desde la presid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ncia de </w:t>
      </w:r>
      <w:r w:rsidRPr="00777099">
        <w:rPr>
          <w:rFonts w:ascii="Arial" w:eastAsia="Arial" w:hAnsi="Arial" w:cs="Arial"/>
          <w:i/>
          <w:iCs/>
          <w:color w:val="000000"/>
          <w:sz w:val="24"/>
          <w:szCs w:val="24"/>
          <w:lang w:val="es-ES"/>
        </w:rPr>
        <w:t>Justícia i Pau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(1976-2001), a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sí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com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a través de </w:t>
      </w:r>
      <w:r w:rsidR="0074686B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sus libros</w:t>
      </w:r>
      <w:r w:rsidR="0074686B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y de</w:t>
      </w:r>
      <w:r w:rsidR="0074686B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umerosos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art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ículos </w:t>
      </w:r>
      <w:r w:rsidR="000F6F6A" w:rsidRPr="0074686B">
        <w:rPr>
          <w:rFonts w:ascii="Arial" w:eastAsia="Arial" w:hAnsi="Arial" w:cs="Arial"/>
          <w:sz w:val="24"/>
          <w:szCs w:val="24"/>
          <w:lang w:val="es-ES"/>
        </w:rPr>
        <w:t>de</w:t>
      </w:r>
      <w:r w:rsidR="0074686B" w:rsidRPr="0074686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4686B">
        <w:rPr>
          <w:rFonts w:ascii="Arial" w:eastAsia="Arial" w:hAnsi="Arial" w:cs="Arial"/>
          <w:sz w:val="24"/>
          <w:szCs w:val="24"/>
          <w:lang w:val="es-ES"/>
        </w:rPr>
        <w:t>pre</w:t>
      </w:r>
      <w:r w:rsidR="000F6F6A" w:rsidRPr="0074686B">
        <w:rPr>
          <w:rFonts w:ascii="Arial" w:eastAsia="Arial" w:hAnsi="Arial" w:cs="Arial"/>
          <w:sz w:val="24"/>
          <w:szCs w:val="24"/>
          <w:lang w:val="es-ES"/>
        </w:rPr>
        <w:t>n</w:t>
      </w:r>
      <w:r w:rsidRPr="0074686B">
        <w:rPr>
          <w:rFonts w:ascii="Arial" w:eastAsia="Arial" w:hAnsi="Arial" w:cs="Arial"/>
          <w:sz w:val="24"/>
          <w:szCs w:val="24"/>
          <w:lang w:val="es-ES"/>
        </w:rPr>
        <w:t>sa</w:t>
      </w:r>
      <w:r w:rsidR="0074686B">
        <w:rPr>
          <w:rFonts w:ascii="Arial" w:eastAsia="Arial" w:hAnsi="Arial" w:cs="Arial"/>
          <w:color w:val="000000"/>
          <w:sz w:val="24"/>
          <w:szCs w:val="24"/>
          <w:lang w:val="es-ES"/>
        </w:rPr>
        <w:t>.</w:t>
      </w:r>
    </w:p>
    <w:p w14:paraId="03F89817" w14:textId="77777777" w:rsidR="00667F37" w:rsidRPr="00777099" w:rsidRDefault="00667F37" w:rsidP="0066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</w:p>
    <w:p w14:paraId="72EF65D9" w14:textId="7065458E" w:rsidR="00667F37" w:rsidRPr="00777099" w:rsidRDefault="00667F37" w:rsidP="0066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ste año el jurado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del Memorial ha esta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forma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r representant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de l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enti</w:t>
      </w:r>
      <w:r w:rsidR="000F6F6A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dades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convocant</w:t>
      </w:r>
      <w:r w:rsidR="00EA61F6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s: </w:t>
      </w:r>
      <w:r w:rsidRPr="00777099">
        <w:rPr>
          <w:rFonts w:ascii="Arial" w:eastAsia="Arial" w:hAnsi="Arial" w:cs="Arial"/>
          <w:i/>
          <w:iCs/>
          <w:color w:val="000000"/>
          <w:sz w:val="24"/>
          <w:szCs w:val="24"/>
          <w:lang w:val="es-ES"/>
        </w:rPr>
        <w:t>Justícia i Pau, Cristianisme i Justícia, FundiPau, Facultat de Comunicació i Relacions Internacionals Blanquerna-Universitat Ramon Llull, Fundació Cultura de Pau, Mans Unides, LaFede.cat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, la </w:t>
      </w:r>
      <w:r w:rsidRPr="0074686B">
        <w:rPr>
          <w:rFonts w:ascii="Arial" w:eastAsia="Arial" w:hAnsi="Arial" w:cs="Arial"/>
          <w:i/>
          <w:iCs/>
          <w:color w:val="000000"/>
          <w:sz w:val="24"/>
          <w:szCs w:val="24"/>
          <w:lang w:val="es-ES"/>
        </w:rPr>
        <w:t>Liga Internacional de Mujeres por la paz y la Libertad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,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el </w:t>
      </w:r>
      <w:r w:rsidRPr="00777099">
        <w:rPr>
          <w:rFonts w:ascii="Arial" w:eastAsia="Arial" w:hAnsi="Arial" w:cs="Arial"/>
          <w:i/>
          <w:iCs/>
          <w:color w:val="000000"/>
          <w:sz w:val="24"/>
          <w:szCs w:val="24"/>
          <w:highlight w:val="white"/>
          <w:lang w:val="es-ES"/>
        </w:rPr>
        <w:t>Fons Català de Cooperació al Desenvolupament</w:t>
      </w:r>
      <w:r w:rsidRPr="00777099">
        <w:rPr>
          <w:rFonts w:ascii="Arial" w:eastAsia="Arial" w:hAnsi="Arial" w:cs="Arial"/>
          <w:color w:val="000000"/>
          <w:sz w:val="24"/>
          <w:szCs w:val="24"/>
          <w:highlight w:val="white"/>
          <w:lang w:val="es-ES"/>
        </w:rPr>
        <w:t xml:space="preserve">,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revist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 </w:t>
      </w:r>
      <w:r w:rsidRPr="0074686B">
        <w:rPr>
          <w:rFonts w:ascii="Arial" w:eastAsia="Arial" w:hAnsi="Arial" w:cs="Arial"/>
          <w:i/>
          <w:iCs/>
          <w:color w:val="000000"/>
          <w:sz w:val="24"/>
          <w:szCs w:val="24"/>
          <w:lang w:val="es-ES"/>
        </w:rPr>
        <w:t>El Ciervo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i/>
          <w:color w:val="000000"/>
          <w:sz w:val="24"/>
          <w:szCs w:val="24"/>
          <w:lang w:val="es-ES"/>
        </w:rPr>
        <w:t>Foc Nou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, una representant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de la fam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i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lia Gomis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 los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periodist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 Kim Manresa </w:t>
      </w:r>
      <w:r w:rsidR="00777099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y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Queralt</w:t>
      </w:r>
      <w:r w:rsidRPr="00777099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Castillo.</w:t>
      </w:r>
    </w:p>
    <w:p w14:paraId="0E64BC7E" w14:textId="06FCC46A" w:rsidR="00667F37" w:rsidRPr="004E2B05" w:rsidRDefault="00777099" w:rsidP="0066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Los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premi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 est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á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 dota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s, en amb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as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modali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dades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,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con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1.500€. 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Los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premia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dos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tamb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i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é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re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cibirán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una ilustració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n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original de Joan Gomis en un act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públic</w:t>
      </w:r>
      <w:r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>o</w:t>
      </w:r>
      <w:r w:rsidR="00667F37" w:rsidRPr="0077709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que </w:t>
      </w:r>
      <w:r w:rsidRPr="004E2B05">
        <w:rPr>
          <w:rFonts w:ascii="Arial" w:eastAsia="Arial" w:hAnsi="Arial" w:cs="Arial"/>
          <w:sz w:val="24"/>
          <w:szCs w:val="24"/>
          <w:lang w:val="es-ES"/>
        </w:rPr>
        <w:t>tendrá</w:t>
      </w:r>
      <w:r w:rsidR="00667F37" w:rsidRPr="004E2B0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4E2B05">
        <w:rPr>
          <w:rFonts w:ascii="Arial" w:eastAsia="Arial" w:hAnsi="Arial" w:cs="Arial"/>
          <w:sz w:val="24"/>
          <w:szCs w:val="24"/>
          <w:lang w:val="es-ES"/>
        </w:rPr>
        <w:t>lugar</w:t>
      </w:r>
      <w:r w:rsidR="00667F37" w:rsidRPr="004E2B05">
        <w:rPr>
          <w:rFonts w:ascii="Arial" w:eastAsia="Arial" w:hAnsi="Arial" w:cs="Arial"/>
          <w:sz w:val="24"/>
          <w:szCs w:val="24"/>
          <w:lang w:val="es-ES"/>
        </w:rPr>
        <w:t xml:space="preserve"> el 2</w:t>
      </w:r>
      <w:r w:rsidR="004E2B05" w:rsidRPr="004E2B05">
        <w:rPr>
          <w:rFonts w:ascii="Arial" w:eastAsia="Arial" w:hAnsi="Arial" w:cs="Arial"/>
          <w:sz w:val="24"/>
          <w:szCs w:val="24"/>
          <w:lang w:val="es-ES"/>
        </w:rPr>
        <w:t>9</w:t>
      </w:r>
      <w:r w:rsidR="00667F37" w:rsidRPr="004E2B05">
        <w:rPr>
          <w:rFonts w:ascii="Arial" w:eastAsia="Arial" w:hAnsi="Arial" w:cs="Arial"/>
          <w:sz w:val="24"/>
          <w:szCs w:val="24"/>
          <w:lang w:val="es-ES"/>
        </w:rPr>
        <w:t xml:space="preserve"> de nov</w:t>
      </w:r>
      <w:r w:rsidRPr="004E2B05">
        <w:rPr>
          <w:rFonts w:ascii="Arial" w:eastAsia="Arial" w:hAnsi="Arial" w:cs="Arial"/>
          <w:sz w:val="24"/>
          <w:szCs w:val="24"/>
          <w:lang w:val="es-ES"/>
        </w:rPr>
        <w:t>i</w:t>
      </w:r>
      <w:r w:rsidR="00667F37" w:rsidRPr="004E2B05">
        <w:rPr>
          <w:rFonts w:ascii="Arial" w:eastAsia="Arial" w:hAnsi="Arial" w:cs="Arial"/>
          <w:sz w:val="24"/>
          <w:szCs w:val="24"/>
          <w:lang w:val="es-ES"/>
        </w:rPr>
        <w:t xml:space="preserve">embre </w:t>
      </w:r>
      <w:r w:rsidRPr="004E2B05">
        <w:rPr>
          <w:rFonts w:ascii="Arial" w:eastAsia="Arial" w:hAnsi="Arial" w:cs="Arial"/>
          <w:sz w:val="24"/>
          <w:szCs w:val="24"/>
          <w:lang w:val="es-ES"/>
        </w:rPr>
        <w:t xml:space="preserve">en el </w:t>
      </w:r>
      <w:r w:rsidRPr="004E2B05">
        <w:rPr>
          <w:rFonts w:ascii="Arial" w:eastAsia="Arial" w:hAnsi="Arial" w:cs="Arial"/>
          <w:i/>
          <w:iCs/>
          <w:sz w:val="24"/>
          <w:szCs w:val="24"/>
          <w:lang w:val="es-ES"/>
        </w:rPr>
        <w:t>C</w:t>
      </w:r>
      <w:r w:rsidR="00667F37" w:rsidRPr="004E2B05">
        <w:rPr>
          <w:rFonts w:ascii="Arial" w:eastAsia="Arial" w:hAnsi="Arial" w:cs="Arial"/>
          <w:i/>
          <w:iCs/>
          <w:sz w:val="24"/>
          <w:szCs w:val="24"/>
          <w:lang w:val="es-ES"/>
        </w:rPr>
        <w:t xml:space="preserve">ol·legi de Periodistes de Catalunya. </w:t>
      </w:r>
    </w:p>
    <w:p w14:paraId="499FDE54" w14:textId="77777777" w:rsidR="00667F37" w:rsidRPr="004E2B05" w:rsidRDefault="00667F37" w:rsidP="0066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6E257361" w14:textId="79982FAD" w:rsidR="009C5F53" w:rsidRDefault="00667F37" w:rsidP="004E2B05">
      <w:pPr>
        <w:spacing w:line="360" w:lineRule="auto"/>
        <w:jc w:val="both"/>
      </w:pPr>
      <w:r w:rsidRPr="004E2B05">
        <w:rPr>
          <w:rFonts w:ascii="Arial" w:eastAsia="Arial" w:hAnsi="Arial" w:cs="Arial"/>
          <w:sz w:val="24"/>
          <w:szCs w:val="24"/>
          <w:lang w:val="es-ES"/>
        </w:rPr>
        <w:t>P</w:t>
      </w:r>
      <w:r w:rsidR="00777099" w:rsidRPr="004E2B05">
        <w:rPr>
          <w:rFonts w:ascii="Arial" w:eastAsia="Arial" w:hAnsi="Arial" w:cs="Arial"/>
          <w:sz w:val="24"/>
          <w:szCs w:val="24"/>
          <w:lang w:val="es-ES"/>
        </w:rPr>
        <w:t>ara</w:t>
      </w:r>
      <w:r w:rsidRPr="004E2B05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777099" w:rsidRPr="004E2B05">
        <w:rPr>
          <w:rFonts w:ascii="Arial" w:eastAsia="Arial" w:hAnsi="Arial" w:cs="Arial"/>
          <w:sz w:val="24"/>
          <w:szCs w:val="24"/>
          <w:lang w:val="es-ES"/>
        </w:rPr>
        <w:t>más</w:t>
      </w:r>
      <w:r w:rsidRPr="004E2B05">
        <w:rPr>
          <w:rFonts w:ascii="Arial" w:eastAsia="Arial" w:hAnsi="Arial" w:cs="Arial"/>
          <w:sz w:val="24"/>
          <w:szCs w:val="24"/>
          <w:lang w:val="es-ES"/>
        </w:rPr>
        <w:t xml:space="preserve"> informació</w:t>
      </w:r>
      <w:r w:rsidR="00777099" w:rsidRPr="004E2B05">
        <w:rPr>
          <w:rFonts w:ascii="Arial" w:eastAsia="Arial" w:hAnsi="Arial" w:cs="Arial"/>
          <w:sz w:val="24"/>
          <w:szCs w:val="24"/>
          <w:lang w:val="es-ES"/>
        </w:rPr>
        <w:t>n</w:t>
      </w:r>
      <w:r w:rsidRPr="004E2B05">
        <w:rPr>
          <w:rFonts w:ascii="Arial" w:eastAsia="Arial" w:hAnsi="Arial" w:cs="Arial"/>
          <w:sz w:val="24"/>
          <w:szCs w:val="24"/>
          <w:lang w:val="es-ES"/>
        </w:rPr>
        <w:t xml:space="preserve">: memorialjoangomis@gmail.com </w:t>
      </w:r>
    </w:p>
    <w:sectPr w:rsidR="009C5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37"/>
    <w:rsid w:val="000B14E7"/>
    <w:rsid w:val="000F6F6A"/>
    <w:rsid w:val="00210016"/>
    <w:rsid w:val="00371CC9"/>
    <w:rsid w:val="004E2B05"/>
    <w:rsid w:val="00667F37"/>
    <w:rsid w:val="0074686B"/>
    <w:rsid w:val="00777040"/>
    <w:rsid w:val="00777099"/>
    <w:rsid w:val="007F1A07"/>
    <w:rsid w:val="009576E9"/>
    <w:rsid w:val="009C5F53"/>
    <w:rsid w:val="00E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8847"/>
  <w15:chartTrackingRefBased/>
  <w15:docId w15:val="{AB49F07E-B295-485A-B404-D9E5002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37"/>
    <w:rPr>
      <w:rFonts w:ascii="Calibri" w:eastAsia="Calibri" w:hAnsi="Calibri" w:cs="Calibri"/>
      <w:kern w:val="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ajes.nationalgeographic.com.es/multimedia/jujuy-y-cine-itinerante_17581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Gomis</dc:creator>
  <cp:keywords/>
  <dc:description/>
  <cp:lastModifiedBy>Maria Gomis</cp:lastModifiedBy>
  <cp:revision>6</cp:revision>
  <cp:lastPrinted>2023-10-11T07:20:00Z</cp:lastPrinted>
  <dcterms:created xsi:type="dcterms:W3CDTF">2023-10-09T15:57:00Z</dcterms:created>
  <dcterms:modified xsi:type="dcterms:W3CDTF">2023-10-11T07:52:00Z</dcterms:modified>
</cp:coreProperties>
</file>