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F088" w14:textId="2714D164" w:rsidR="7B988014" w:rsidRDefault="7B988014" w:rsidP="7B988014">
      <w:pPr>
        <w:jc w:val="center"/>
        <w:rPr>
          <w:rFonts w:ascii="Arial" w:eastAsia="Arial" w:hAnsi="Arial" w:cs="Arial"/>
          <w:color w:val="000000" w:themeColor="text1"/>
          <w:sz w:val="32"/>
          <w:szCs w:val="32"/>
          <w:lang w:val="es-ES"/>
        </w:rPr>
      </w:pPr>
      <w:r w:rsidRPr="7B988014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La Plaça del Diàleg tornar</w:t>
      </w:r>
      <w:r w:rsidR="00572EC1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à</w:t>
      </w:r>
      <w:r w:rsidRPr="7B988014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a portar el missatge d</w:t>
      </w:r>
      <w:r w:rsidR="00BF60D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’</w:t>
      </w:r>
      <w:r w:rsidRPr="7B988014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Arcadi </w:t>
      </w:r>
      <w:r w:rsidR="00BF60D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Oliveres </w:t>
      </w:r>
      <w:r w:rsidRPr="7B988014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al</w:t>
      </w:r>
      <w:r w:rsidR="00992F6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</w:t>
      </w:r>
      <w:r w:rsidRPr="7B988014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carrer</w:t>
      </w:r>
      <w:r w:rsidR="00992F6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</w:t>
      </w:r>
    </w:p>
    <w:p w14:paraId="1D27763B" w14:textId="69C6A8C1" w:rsidR="7B988014" w:rsidRDefault="7B988014" w:rsidP="7B988014">
      <w:pPr>
        <w:spacing w:before="120" w:after="120" w:line="240" w:lineRule="auto"/>
        <w:ind w:left="851" w:right="418"/>
        <w:jc w:val="both"/>
        <w:rPr>
          <w:rFonts w:ascii="Calibri Light" w:eastAsia="Calibri Light" w:hAnsi="Calibri Light" w:cs="Calibri Light"/>
          <w:color w:val="000000" w:themeColor="text1"/>
          <w:lang w:val="es-ES"/>
        </w:rPr>
      </w:pPr>
    </w:p>
    <w:p w14:paraId="27EF99EC" w14:textId="77777777" w:rsidR="00B5325E" w:rsidRPr="006E5AF3" w:rsidRDefault="00B5325E" w:rsidP="00B5325E">
      <w:pPr>
        <w:pStyle w:val="Prrafodelista"/>
        <w:numPr>
          <w:ilvl w:val="0"/>
          <w:numId w:val="1"/>
        </w:numPr>
        <w:spacing w:before="120" w:after="120"/>
        <w:ind w:right="418"/>
        <w:jc w:val="both"/>
        <w:rPr>
          <w:b/>
          <w:bCs/>
          <w:color w:val="000000" w:themeColor="text1"/>
          <w:sz w:val="22"/>
          <w:szCs w:val="22"/>
        </w:rPr>
      </w:pPr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  <w:lang w:val="ca-ES"/>
        </w:rPr>
        <w:t>Del 27 al 30 de juny, es duran a terme cinc actes per mantenir viu el missatge del pacifista Arcadi Oliveres.</w:t>
      </w:r>
    </w:p>
    <w:p w14:paraId="43B414EC" w14:textId="6B5F77C5" w:rsidR="006E5AF3" w:rsidRPr="006E5AF3" w:rsidRDefault="7B988014" w:rsidP="006E5AF3">
      <w:pPr>
        <w:pStyle w:val="Prrafodelista"/>
        <w:numPr>
          <w:ilvl w:val="0"/>
          <w:numId w:val="1"/>
        </w:numPr>
        <w:spacing w:before="120" w:after="120"/>
        <w:ind w:right="418"/>
        <w:jc w:val="both"/>
        <w:rPr>
          <w:b/>
          <w:bCs/>
          <w:color w:val="000000" w:themeColor="text1"/>
          <w:sz w:val="22"/>
          <w:szCs w:val="22"/>
        </w:rPr>
      </w:pPr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El 30 de </w:t>
      </w:r>
      <w:proofErr w:type="spellStart"/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juny</w:t>
      </w:r>
      <w:proofErr w:type="spellEnd"/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, de</w:t>
      </w:r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les </w:t>
      </w:r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10 h a les 20 h</w:t>
      </w:r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, </w:t>
      </w:r>
      <w:proofErr w:type="spellStart"/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tindrà</w:t>
      </w:r>
      <w:proofErr w:type="spellEnd"/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lloc</w:t>
      </w:r>
      <w:proofErr w:type="spellEnd"/>
      <w:r w:rsidR="00992F62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la </w:t>
      </w:r>
      <w:proofErr w:type="spellStart"/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Plaça</w:t>
      </w:r>
      <w:proofErr w:type="spellEnd"/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del Diàleg que busca generar espais de trobada, debat i conscienciació de la </w:t>
      </w:r>
      <w:proofErr w:type="spellStart"/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ciutadania</w:t>
      </w:r>
      <w:proofErr w:type="spellEnd"/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 en general.</w:t>
      </w:r>
    </w:p>
    <w:p w14:paraId="2567534B" w14:textId="667C2569" w:rsidR="7B988014" w:rsidRPr="006E5AF3" w:rsidRDefault="7B988014" w:rsidP="006E5AF3">
      <w:pPr>
        <w:pStyle w:val="Prrafodelista"/>
        <w:numPr>
          <w:ilvl w:val="0"/>
          <w:numId w:val="1"/>
        </w:numPr>
        <w:spacing w:before="120" w:after="120"/>
        <w:ind w:right="418"/>
        <w:jc w:val="both"/>
        <w:rPr>
          <w:b/>
          <w:bCs/>
          <w:color w:val="000000" w:themeColor="text1"/>
        </w:rPr>
      </w:pPr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 xml:space="preserve">La </w:t>
      </w:r>
      <w:proofErr w:type="spellStart"/>
      <w:r w:rsidRPr="006E5AF3">
        <w:rPr>
          <w:rFonts w:ascii="Calibri Light" w:eastAsia="Calibri Light" w:hAnsi="Calibri Light" w:cs="Calibri Light"/>
          <w:b/>
          <w:bCs/>
          <w:color w:val="000000" w:themeColor="text1"/>
          <w:sz w:val="22"/>
          <w:szCs w:val="22"/>
        </w:rPr>
        <w:t>trobada</w:t>
      </w:r>
      <w:proofErr w:type="spellEnd"/>
      <w:r w:rsidRPr="006E5AF3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 tindrà lloc a la Plaça Universitat de Barcelona.</w:t>
      </w:r>
    </w:p>
    <w:p w14:paraId="7F9010B3" w14:textId="5BFABC90" w:rsidR="7B988014" w:rsidRDefault="7B988014" w:rsidP="7B988014">
      <w:pPr>
        <w:jc w:val="both"/>
        <w:rPr>
          <w:b/>
          <w:bCs/>
        </w:rPr>
      </w:pPr>
    </w:p>
    <w:p w14:paraId="757A8674" w14:textId="390818CA" w:rsidR="7B988014" w:rsidRDefault="7B988014" w:rsidP="7B988014">
      <w:pPr>
        <w:jc w:val="both"/>
        <w:rPr>
          <w:rFonts w:ascii="Calibri" w:eastAsia="Calibri" w:hAnsi="Calibri" w:cs="Calibri"/>
          <w:color w:val="000000" w:themeColor="text1"/>
        </w:rPr>
      </w:pPr>
      <w:r w:rsidRPr="7B988014">
        <w:rPr>
          <w:rFonts w:ascii="Calibri" w:eastAsia="Calibri" w:hAnsi="Calibri" w:cs="Calibri"/>
          <w:b/>
          <w:bCs/>
          <w:color w:val="000000" w:themeColor="text1"/>
        </w:rPr>
        <w:t>Barcelona, juny de 2022.</w:t>
      </w:r>
      <w:r w:rsidRPr="7B988014">
        <w:rPr>
          <w:rFonts w:ascii="Calibri" w:eastAsia="Calibri" w:hAnsi="Calibri" w:cs="Calibri"/>
          <w:color w:val="000000" w:themeColor="text1"/>
        </w:rPr>
        <w:t xml:space="preserve"> La Plaça del Diàleg tindrà lloc el dijous 30 de juny, de 10 h a 20 h. La ubicació serà la Plaça Universitat de Barcelona. L’acte està </w:t>
      </w:r>
      <w:r w:rsidR="00486B7C">
        <w:rPr>
          <w:rFonts w:ascii="Calibri" w:eastAsia="Calibri" w:hAnsi="Calibri" w:cs="Calibri"/>
          <w:color w:val="000000" w:themeColor="text1"/>
        </w:rPr>
        <w:t xml:space="preserve">impulsat per Justícia i Pau Barcelona amb la col·laboració de </w:t>
      </w:r>
      <w:r w:rsidRPr="7B988014">
        <w:rPr>
          <w:rFonts w:ascii="Calibri" w:eastAsia="Calibri" w:hAnsi="Calibri" w:cs="Calibri"/>
          <w:color w:val="000000" w:themeColor="text1"/>
        </w:rPr>
        <w:t>l’Institut Català Internacional per la Pau, el Fons Català de Cooperació al Desenvolupament i Lafede.cat.</w:t>
      </w:r>
    </w:p>
    <w:p w14:paraId="34B7BE77" w14:textId="77777777" w:rsidR="0023331F" w:rsidRDefault="0023331F" w:rsidP="0023331F">
      <w:pPr>
        <w:jc w:val="both"/>
      </w:pPr>
      <w:r>
        <w:t xml:space="preserve">Aquesta és una iniciativa que vol tornar a portar el missatge de l’Arcadi als carrers. Durant tot el dia, la plaça acollirà la instal·lació artística “Ser pacifista al segle XXI. Com contribuir a una cultura de pau ara i aquí?”, realitzada per </w:t>
      </w:r>
      <w:proofErr w:type="spellStart"/>
      <w:r>
        <w:t>Domestic</w:t>
      </w:r>
      <w:proofErr w:type="spellEnd"/>
      <w:r>
        <w:t xml:space="preserve"> Data </w:t>
      </w:r>
      <w:proofErr w:type="spellStart"/>
      <w:r>
        <w:t>Streamers</w:t>
      </w:r>
      <w:proofErr w:type="spellEnd"/>
      <w:r>
        <w:t xml:space="preserve">, amb l’objectiu de compartir els missatges més importants d’Oliveres, i de generar espais de trobada, debat i conscienciació de la ciutadania en general. </w:t>
      </w:r>
    </w:p>
    <w:p w14:paraId="130785AE" w14:textId="5A292F0E" w:rsidR="7B988014" w:rsidRDefault="00344926" w:rsidP="7B988014">
      <w:p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A la plaça també </w:t>
      </w:r>
      <w:r w:rsidR="00E75BAA">
        <w:rPr>
          <w:rFonts w:ascii="Calibri" w:eastAsia="Calibri" w:hAnsi="Calibri" w:cs="Calibri"/>
        </w:rPr>
        <w:t xml:space="preserve">s’instal·larà una gran carpa </w:t>
      </w:r>
      <w:r w:rsidR="007F1347">
        <w:rPr>
          <w:rFonts w:ascii="Calibri" w:eastAsia="Calibri" w:hAnsi="Calibri" w:cs="Calibri"/>
        </w:rPr>
        <w:t xml:space="preserve">on es podrà debatre sobre temes com desarmament, ecologia, fiscalitat justa, educació per la </w:t>
      </w:r>
      <w:r w:rsidR="00B66B93">
        <w:rPr>
          <w:rFonts w:ascii="Calibri" w:eastAsia="Calibri" w:hAnsi="Calibri" w:cs="Calibri"/>
        </w:rPr>
        <w:t xml:space="preserve">pau, justícia global o desigualtats, entre altres temes, amb persones </w:t>
      </w:r>
      <w:r w:rsidR="007F1347">
        <w:rPr>
          <w:rFonts w:ascii="Calibri" w:eastAsia="Calibri" w:hAnsi="Calibri" w:cs="Calibri"/>
        </w:rPr>
        <w:t>membres de</w:t>
      </w:r>
      <w:r w:rsidR="7B988014" w:rsidRPr="7B988014">
        <w:rPr>
          <w:rFonts w:ascii="Calibri" w:eastAsia="Calibri" w:hAnsi="Calibri" w:cs="Calibri"/>
          <w:color w:val="000000" w:themeColor="text1"/>
        </w:rPr>
        <w:t xml:space="preserve"> Càritas Barcelona, Centre </w:t>
      </w:r>
      <w:proofErr w:type="spellStart"/>
      <w:r w:rsidR="7B988014" w:rsidRPr="7B988014">
        <w:rPr>
          <w:rFonts w:ascii="Calibri" w:eastAsia="Calibri" w:hAnsi="Calibri" w:cs="Calibri"/>
          <w:color w:val="000000" w:themeColor="text1"/>
        </w:rPr>
        <w:t>Delàs</w:t>
      </w:r>
      <w:proofErr w:type="spellEnd"/>
      <w:r w:rsidR="7B988014" w:rsidRPr="7B988014">
        <w:rPr>
          <w:rFonts w:ascii="Calibri" w:eastAsia="Calibri" w:hAnsi="Calibri" w:cs="Calibri"/>
          <w:color w:val="000000" w:themeColor="text1"/>
        </w:rPr>
        <w:t xml:space="preserve">, Escola Cultura de Pau, FCVS, FETS, Fundació Carta de la Pau dirigida a l’ONU, </w:t>
      </w:r>
      <w:proofErr w:type="spellStart"/>
      <w:r w:rsidR="7B988014" w:rsidRPr="7B988014">
        <w:rPr>
          <w:rFonts w:ascii="Calibri" w:eastAsia="Calibri" w:hAnsi="Calibri" w:cs="Calibri"/>
          <w:color w:val="000000" w:themeColor="text1"/>
        </w:rPr>
        <w:t>Fundipau</w:t>
      </w:r>
      <w:proofErr w:type="spellEnd"/>
      <w:r w:rsidR="7B988014" w:rsidRPr="7B988014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7B988014" w:rsidRPr="7B988014">
        <w:rPr>
          <w:rFonts w:ascii="Calibri" w:eastAsia="Calibri" w:hAnsi="Calibri" w:cs="Calibri"/>
          <w:color w:val="000000" w:themeColor="text1"/>
        </w:rPr>
        <w:t>Novact</w:t>
      </w:r>
      <w:proofErr w:type="spellEnd"/>
      <w:r w:rsidR="7B988014" w:rsidRPr="7B988014">
        <w:rPr>
          <w:rFonts w:ascii="Calibri" w:eastAsia="Calibri" w:hAnsi="Calibri" w:cs="Calibri"/>
          <w:color w:val="000000" w:themeColor="text1"/>
        </w:rPr>
        <w:t xml:space="preserve">, Plataforma per una Fiscalitat Justa i </w:t>
      </w:r>
      <w:proofErr w:type="spellStart"/>
      <w:r w:rsidR="7B988014" w:rsidRPr="7B988014">
        <w:rPr>
          <w:rFonts w:ascii="Calibri" w:eastAsia="Calibri" w:hAnsi="Calibri" w:cs="Calibri"/>
          <w:color w:val="000000" w:themeColor="text1"/>
        </w:rPr>
        <w:t>Unipau</w:t>
      </w:r>
      <w:proofErr w:type="spellEnd"/>
      <w:r w:rsidR="7B988014" w:rsidRPr="7B988014">
        <w:rPr>
          <w:rFonts w:ascii="Calibri" w:eastAsia="Calibri" w:hAnsi="Calibri" w:cs="Calibri"/>
          <w:color w:val="000000" w:themeColor="text1"/>
        </w:rPr>
        <w:t>.</w:t>
      </w:r>
    </w:p>
    <w:p w14:paraId="0D2BC4EB" w14:textId="4B8C3DB6" w:rsidR="7B988014" w:rsidRDefault="001A7E62" w:rsidP="7B988014">
      <w:pPr>
        <w:jc w:val="both"/>
      </w:pPr>
      <w:r>
        <w:t>Plaça Universitat t</w:t>
      </w:r>
      <w:r w:rsidR="7B988014">
        <w:t xml:space="preserve">ambé </w:t>
      </w:r>
      <w:r>
        <w:t>comptarà amb</w:t>
      </w:r>
      <w:r w:rsidR="00C30586">
        <w:t xml:space="preserve"> un espai musical on </w:t>
      </w:r>
      <w:r w:rsidR="00EE6E16">
        <w:t xml:space="preserve">hi haurà un </w:t>
      </w:r>
      <w:r w:rsidR="7B988014">
        <w:t xml:space="preserve">piano </w:t>
      </w:r>
      <w:r w:rsidR="00EE6E16">
        <w:t xml:space="preserve">que estarà a disposició de totes aquelles persones que vulguin apropar-se a </w:t>
      </w:r>
      <w:r w:rsidR="7B988014">
        <w:t xml:space="preserve">tocar-lo. </w:t>
      </w:r>
      <w:r w:rsidR="00EE6E16">
        <w:t>A les 18 h està pre</w:t>
      </w:r>
      <w:r w:rsidR="009F6EBB">
        <w:t xml:space="preserve">vista la participació de l’Albert Oliveres, </w:t>
      </w:r>
      <w:r w:rsidR="7B988014">
        <w:t>fill de l’Arcadi</w:t>
      </w:r>
      <w:r w:rsidR="009F6EBB">
        <w:t xml:space="preserve">, que interpretarà </w:t>
      </w:r>
      <w:r w:rsidR="002953A8">
        <w:t>cançons del seu últim disc “</w:t>
      </w:r>
      <w:r w:rsidR="002953A8" w:rsidRPr="002953A8">
        <w:t xml:space="preserve">Preludis d’un </w:t>
      </w:r>
      <w:r w:rsidR="00443FA0" w:rsidRPr="002953A8">
        <w:t>ad</w:t>
      </w:r>
      <w:r w:rsidR="00443FA0">
        <w:t>e</w:t>
      </w:r>
      <w:r w:rsidR="00443FA0" w:rsidRPr="002953A8">
        <w:t>u</w:t>
      </w:r>
      <w:r w:rsidR="002953A8">
        <w:t>”</w:t>
      </w:r>
      <w:r w:rsidR="00443FA0">
        <w:t xml:space="preserve">, </w:t>
      </w:r>
      <w:r w:rsidR="00FA6EA5">
        <w:t>compos</w:t>
      </w:r>
      <w:r w:rsidR="00880B5F">
        <w:t>t</w:t>
      </w:r>
      <w:r w:rsidR="00FA6EA5">
        <w:t xml:space="preserve">es </w:t>
      </w:r>
      <w:r w:rsidR="002953A8" w:rsidRPr="002953A8">
        <w:t xml:space="preserve">els </w:t>
      </w:r>
      <w:r w:rsidR="00443FA0" w:rsidRPr="002953A8">
        <w:t>últims</w:t>
      </w:r>
      <w:r w:rsidR="002953A8" w:rsidRPr="002953A8">
        <w:t xml:space="preserve"> quinze dies de vida del </w:t>
      </w:r>
      <w:r w:rsidR="00443FA0">
        <w:t xml:space="preserve">seu </w:t>
      </w:r>
      <w:r w:rsidR="002953A8" w:rsidRPr="002953A8">
        <w:t>pare</w:t>
      </w:r>
      <w:r w:rsidR="00443FA0">
        <w:t>.</w:t>
      </w:r>
      <w:r w:rsidR="7B988014">
        <w:t xml:space="preserve"> </w:t>
      </w:r>
    </w:p>
    <w:p w14:paraId="618828A1" w14:textId="515D6670" w:rsidR="7B988014" w:rsidRDefault="0073404D" w:rsidP="7B988014">
      <w:pPr>
        <w:jc w:val="both"/>
      </w:pPr>
      <w:r>
        <w:t xml:space="preserve">A les 19 h, tindrà lloc l’acte de </w:t>
      </w:r>
      <w:r w:rsidR="7B988014">
        <w:t xml:space="preserve">cloenda de la Setmana per la Pau – Arcadi Oliveres 2022, </w:t>
      </w:r>
      <w:r>
        <w:t>c</w:t>
      </w:r>
      <w:r w:rsidR="7B988014">
        <w:t xml:space="preserve">onduït per </w:t>
      </w:r>
      <w:proofErr w:type="spellStart"/>
      <w:r w:rsidR="7B988014">
        <w:t>Brigitta</w:t>
      </w:r>
      <w:proofErr w:type="spellEnd"/>
      <w:r w:rsidR="7B988014">
        <w:t xml:space="preserve"> </w:t>
      </w:r>
      <w:proofErr w:type="spellStart"/>
      <w:r w:rsidR="7B988014">
        <w:t>Lamoure</w:t>
      </w:r>
      <w:proofErr w:type="spellEnd"/>
      <w:r>
        <w:t xml:space="preserve">, </w:t>
      </w:r>
      <w:r w:rsidR="008705E1">
        <w:t xml:space="preserve">i que consistirà en una lectura d’un manifest per la pau i </w:t>
      </w:r>
      <w:r w:rsidR="00091DDF">
        <w:t xml:space="preserve">un moment </w:t>
      </w:r>
      <w:r w:rsidR="0048272C">
        <w:t xml:space="preserve">musical </w:t>
      </w:r>
      <w:r w:rsidR="0085682A">
        <w:t>protagonitzat per</w:t>
      </w:r>
      <w:r w:rsidR="0048272C">
        <w:t xml:space="preserve"> l</w:t>
      </w:r>
      <w:r w:rsidR="006E5AFA">
        <w:t xml:space="preserve">’autora de “Para la guerra nada”, </w:t>
      </w:r>
      <w:r w:rsidR="0048272C">
        <w:t xml:space="preserve">Marta Gómez. </w:t>
      </w:r>
    </w:p>
    <w:p w14:paraId="5EC09DE7" w14:textId="77777777" w:rsidR="00106282" w:rsidRDefault="00106282" w:rsidP="00106282">
      <w:pPr>
        <w:pBdr>
          <w:bottom w:val="single" w:sz="4" w:space="1" w:color="auto"/>
        </w:pBdr>
        <w:jc w:val="both"/>
        <w:rPr>
          <w:rFonts w:ascii="Calibri" w:eastAsia="Calibri" w:hAnsi="Calibri" w:cs="Calibri"/>
          <w:color w:val="000000" w:themeColor="text1"/>
        </w:rPr>
      </w:pPr>
    </w:p>
    <w:p w14:paraId="1E76949E" w14:textId="6C1678BE" w:rsidR="00106282" w:rsidRPr="00206AB2" w:rsidRDefault="00106282" w:rsidP="00106282">
      <w:pPr>
        <w:jc w:val="both"/>
        <w:rPr>
          <w:rFonts w:ascii="Calibri" w:eastAsia="Calibri" w:hAnsi="Calibri" w:cs="Calibri"/>
          <w:color w:val="000000" w:themeColor="text1"/>
        </w:rPr>
      </w:pPr>
      <w:r w:rsidRPr="6BA6920F">
        <w:rPr>
          <w:rFonts w:ascii="Calibri" w:eastAsia="Calibri" w:hAnsi="Calibri" w:cs="Calibri"/>
          <w:color w:val="000000" w:themeColor="text1"/>
        </w:rPr>
        <w:t>L</w:t>
      </w:r>
      <w:r>
        <w:rPr>
          <w:rFonts w:ascii="Calibri" w:eastAsia="Calibri" w:hAnsi="Calibri" w:cs="Calibri"/>
          <w:color w:val="000000" w:themeColor="text1"/>
        </w:rPr>
        <w:t>a Plaça del Diàleg</w:t>
      </w:r>
      <w:r w:rsidRPr="6BA6920F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es </w:t>
      </w:r>
      <w:r w:rsidRPr="6BA6920F">
        <w:rPr>
          <w:rFonts w:ascii="Calibri" w:eastAsia="Calibri" w:hAnsi="Calibri" w:cs="Calibri"/>
          <w:color w:val="000000" w:themeColor="text1"/>
        </w:rPr>
        <w:t xml:space="preserve">realitza en el marc de la </w:t>
      </w:r>
      <w:r w:rsidRPr="6BA6920F">
        <w:rPr>
          <w:rFonts w:ascii="Calibri" w:eastAsia="Calibri" w:hAnsi="Calibri" w:cs="Calibri"/>
          <w:b/>
          <w:bCs/>
          <w:color w:val="000000" w:themeColor="text1"/>
        </w:rPr>
        <w:t>Setmana per la Pau – Arcadi Oliveres 2022</w:t>
      </w:r>
      <w:r w:rsidRPr="6BA6920F">
        <w:rPr>
          <w:rFonts w:ascii="Calibri" w:eastAsia="Calibri" w:hAnsi="Calibri" w:cs="Calibri"/>
          <w:color w:val="000000" w:themeColor="text1"/>
        </w:rPr>
        <w:t xml:space="preserve">, que és una iniciativa de l’entitat Justícia i Pau, que es </w:t>
      </w:r>
      <w:r>
        <w:rPr>
          <w:rFonts w:ascii="Calibri" w:eastAsia="Calibri" w:hAnsi="Calibri" w:cs="Calibri"/>
          <w:color w:val="000000" w:themeColor="text1"/>
        </w:rPr>
        <w:t>durà a terme</w:t>
      </w:r>
      <w:r w:rsidRPr="6BA6920F">
        <w:rPr>
          <w:rFonts w:ascii="Calibri" w:eastAsia="Calibri" w:hAnsi="Calibri" w:cs="Calibri"/>
          <w:color w:val="000000" w:themeColor="text1"/>
        </w:rPr>
        <w:t xml:space="preserve"> dels dies 27 al 30 de juny. </w:t>
      </w:r>
      <w:r>
        <w:rPr>
          <w:rFonts w:ascii="Calibri" w:eastAsia="Calibri" w:hAnsi="Calibri" w:cs="Calibri"/>
          <w:color w:val="000000" w:themeColor="text1"/>
        </w:rPr>
        <w:t>Durant quatre dies, s’han organitzat cinc actes a</w:t>
      </w:r>
      <w:r w:rsidRPr="6BA6920F">
        <w:rPr>
          <w:rFonts w:ascii="Calibri" w:eastAsia="Calibri" w:hAnsi="Calibri" w:cs="Calibri"/>
          <w:color w:val="000000" w:themeColor="text1"/>
        </w:rPr>
        <w:t xml:space="preserve"> diferents espais de la ciutat de Barcelona. </w:t>
      </w:r>
      <w:r w:rsidRPr="00206AB2">
        <w:rPr>
          <w:rFonts w:ascii="Calibri" w:eastAsia="Calibri" w:hAnsi="Calibri" w:cs="Calibri"/>
          <w:color w:val="000000" w:themeColor="text1"/>
        </w:rPr>
        <w:t xml:space="preserve">Aquests actes busquen </w:t>
      </w:r>
      <w:r w:rsidRPr="00D47352">
        <w:rPr>
          <w:rFonts w:ascii="Calibri" w:eastAsia="Calibri" w:hAnsi="Calibri" w:cs="Calibri"/>
          <w:b/>
          <w:bCs/>
          <w:color w:val="000000" w:themeColor="text1"/>
        </w:rPr>
        <w:t>mantenir viu el missatge i llegat d’Arcadi Oliveres</w:t>
      </w:r>
      <w:r w:rsidRPr="00206AB2">
        <w:rPr>
          <w:rFonts w:ascii="Calibri" w:eastAsia="Calibri" w:hAnsi="Calibri" w:cs="Calibri"/>
          <w:color w:val="000000" w:themeColor="text1"/>
        </w:rPr>
        <w:t xml:space="preserve">. </w:t>
      </w:r>
    </w:p>
    <w:p w14:paraId="463021E1" w14:textId="77777777" w:rsidR="00106282" w:rsidRDefault="00106282" w:rsidP="00106282">
      <w:pPr>
        <w:jc w:val="both"/>
        <w:rPr>
          <w:rFonts w:ascii="Calibri" w:eastAsia="Calibri" w:hAnsi="Calibri" w:cs="Calibri"/>
          <w:color w:val="000000" w:themeColor="text1"/>
        </w:rPr>
      </w:pPr>
      <w:r w:rsidRPr="00206AB2">
        <w:rPr>
          <w:rFonts w:ascii="Calibri" w:eastAsia="Calibri" w:hAnsi="Calibri" w:cs="Calibri"/>
          <w:color w:val="000000" w:themeColor="text1"/>
        </w:rPr>
        <w:t>Aquest esdeveniment vol ser un espai de trobada, obert a la participació de tota la ciutadania, per repensar entre totes i tots, el futur desitjat per a la nostra societat.</w:t>
      </w:r>
      <w:r w:rsidRPr="6BA6920F">
        <w:rPr>
          <w:rFonts w:ascii="Calibri" w:eastAsia="Calibri" w:hAnsi="Calibri" w:cs="Calibri"/>
          <w:color w:val="000000" w:themeColor="text1"/>
        </w:rPr>
        <w:t xml:space="preserve">   </w:t>
      </w:r>
    </w:p>
    <w:p w14:paraId="3F907C38" w14:textId="77777777" w:rsidR="00106282" w:rsidRDefault="00106282" w:rsidP="00106282">
      <w:pPr>
        <w:jc w:val="both"/>
        <w:rPr>
          <w:rFonts w:ascii="Calibri" w:eastAsia="Calibri" w:hAnsi="Calibri" w:cs="Calibri"/>
          <w:color w:val="000000" w:themeColor="text1"/>
        </w:rPr>
      </w:pPr>
      <w:r w:rsidRPr="6BA6920F">
        <w:rPr>
          <w:rFonts w:ascii="Calibri" w:eastAsia="Calibri" w:hAnsi="Calibri" w:cs="Calibri"/>
          <w:color w:val="000000" w:themeColor="text1"/>
        </w:rPr>
        <w:t>Per veure el programa complet accediu al web de la Setmana per la Pau – Arcadi Oliveres.</w:t>
      </w:r>
    </w:p>
    <w:p w14:paraId="24FA5520" w14:textId="77777777" w:rsidR="00106282" w:rsidRDefault="00106282" w:rsidP="00106282">
      <w:pPr>
        <w:jc w:val="both"/>
        <w:rPr>
          <w:rFonts w:ascii="Calibri Light" w:eastAsia="Calibri Light" w:hAnsi="Calibri Light" w:cs="Calibri Light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B90F978" wp14:editId="53BF23EB">
            <wp:extent cx="9525" cy="9525"/>
            <wp:effectExtent l="0" t="0" r="0" b="0"/>
            <wp:docPr id="1349439016" name="Imagen 1349439016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06BDE" w14:textId="77777777" w:rsidR="00106282" w:rsidRDefault="00106282" w:rsidP="00106282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22FAC040">
        <w:rPr>
          <w:rFonts w:ascii="Calibri Light" w:eastAsia="Calibri Light" w:hAnsi="Calibri Light" w:cs="Calibri Light"/>
          <w:b/>
          <w:bCs/>
          <w:color w:val="000000" w:themeColor="text1"/>
        </w:rPr>
        <w:t>Per a més informació:</w:t>
      </w:r>
    </w:p>
    <w:p w14:paraId="4F56E2D0" w14:textId="77777777" w:rsidR="00106282" w:rsidRDefault="00106282" w:rsidP="001062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11">
        <w:r w:rsidRPr="22FAC040">
          <w:rPr>
            <w:rStyle w:val="Hipervnculo"/>
            <w:rFonts w:ascii="Calibri" w:eastAsia="Calibri" w:hAnsi="Calibri" w:cs="Calibri"/>
          </w:rPr>
          <w:t>Web Setmana per la Pau – Arcadi Oliveres</w:t>
        </w:r>
      </w:hyperlink>
    </w:p>
    <w:p w14:paraId="5348241F" w14:textId="77777777" w:rsidR="00106282" w:rsidRDefault="00106282" w:rsidP="001062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12">
        <w:r w:rsidRPr="22FAC040">
          <w:rPr>
            <w:rStyle w:val="Hipervnculo"/>
            <w:rFonts w:ascii="Calibri" w:eastAsia="Calibri" w:hAnsi="Calibri" w:cs="Calibri"/>
          </w:rPr>
          <w:t>Programa Setmana per la Pau – Arcadi Oliveres 2022</w:t>
        </w:r>
      </w:hyperlink>
    </w:p>
    <w:p w14:paraId="119E9BF2" w14:textId="77777777" w:rsidR="00106282" w:rsidRDefault="00106282" w:rsidP="001062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13">
        <w:r w:rsidRPr="22FAC040">
          <w:rPr>
            <w:rStyle w:val="Hipervnculo"/>
            <w:rFonts w:ascii="Calibri" w:eastAsia="Calibri" w:hAnsi="Calibri" w:cs="Calibri"/>
          </w:rPr>
          <w:t>Web Justícia i Pau</w:t>
        </w:r>
      </w:hyperlink>
    </w:p>
    <w:p w14:paraId="0CD14EDC" w14:textId="77777777" w:rsidR="00106282" w:rsidRDefault="00106282" w:rsidP="001062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4CB0D63" w14:textId="77777777" w:rsidR="00106282" w:rsidRDefault="00106282" w:rsidP="00106282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22FAC040">
        <w:rPr>
          <w:rFonts w:ascii="Calibri Light" w:eastAsia="Calibri Light" w:hAnsi="Calibri Light" w:cs="Calibri Light"/>
          <w:b/>
          <w:bCs/>
          <w:color w:val="000000" w:themeColor="text1"/>
        </w:rPr>
        <w:t>Contacte:</w:t>
      </w:r>
    </w:p>
    <w:p w14:paraId="0CCD630A" w14:textId="77777777" w:rsidR="00106282" w:rsidRDefault="00106282" w:rsidP="00106282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22FAC040">
        <w:rPr>
          <w:rFonts w:ascii="Calibri Light" w:eastAsia="Calibri Light" w:hAnsi="Calibri Light" w:cs="Calibri Light"/>
          <w:color w:val="000000" w:themeColor="text1"/>
        </w:rPr>
        <w:t>Silvia Urbina - Comunicació</w:t>
      </w:r>
    </w:p>
    <w:p w14:paraId="3E5D2277" w14:textId="77777777" w:rsidR="00106282" w:rsidRDefault="00106282" w:rsidP="00106282">
      <w:pPr>
        <w:spacing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hyperlink r:id="rId14">
        <w:r w:rsidRPr="22FAC040">
          <w:rPr>
            <w:rStyle w:val="Hipervnculo"/>
            <w:rFonts w:ascii="Calibri Light" w:eastAsia="Calibri Light" w:hAnsi="Calibri Light" w:cs="Calibri Light"/>
          </w:rPr>
          <w:t>Premsa@justiciaipau.org</w:t>
        </w:r>
      </w:hyperlink>
      <w:r w:rsidRPr="22FAC040">
        <w:rPr>
          <w:rFonts w:ascii="Calibri Light" w:eastAsia="Calibri Light" w:hAnsi="Calibri Light" w:cs="Calibri Light"/>
          <w:color w:val="000000" w:themeColor="text1"/>
        </w:rPr>
        <w:t xml:space="preserve"> - 93 317 61 77</w:t>
      </w:r>
    </w:p>
    <w:p w14:paraId="1600130A" w14:textId="77777777" w:rsidR="00106282" w:rsidRDefault="00106282" w:rsidP="00106282">
      <w:pPr>
        <w:spacing w:before="120" w:after="0" w:line="240" w:lineRule="auto"/>
        <w:jc w:val="both"/>
        <w:rPr>
          <w:rFonts w:ascii="Calibri Light" w:eastAsia="Calibri Light" w:hAnsi="Calibri Light" w:cs="Calibri Light"/>
          <w:color w:val="000000" w:themeColor="text1"/>
        </w:rPr>
      </w:pPr>
      <w:r w:rsidRPr="22FAC040">
        <w:rPr>
          <w:rFonts w:ascii="Calibri Light" w:eastAsia="Calibri Light" w:hAnsi="Calibri Light" w:cs="Calibri Light"/>
          <w:color w:val="000000" w:themeColor="text1"/>
        </w:rPr>
        <w:t>Jordi Muñoz - Comunicació</w:t>
      </w:r>
    </w:p>
    <w:p w14:paraId="1BE71803" w14:textId="77777777" w:rsidR="00106282" w:rsidRDefault="00106282" w:rsidP="00106282">
      <w:pPr>
        <w:spacing w:after="0" w:line="240" w:lineRule="auto"/>
        <w:jc w:val="both"/>
      </w:pPr>
      <w:hyperlink r:id="rId15">
        <w:r w:rsidRPr="22FAC040">
          <w:rPr>
            <w:rStyle w:val="Hipervnculo"/>
            <w:rFonts w:ascii="Calibri Light" w:eastAsia="Calibri Light" w:hAnsi="Calibri Light" w:cs="Calibri Light"/>
          </w:rPr>
          <w:t>comunicacio@justiciaipau.org</w:t>
        </w:r>
      </w:hyperlink>
      <w:r w:rsidRPr="22FAC040">
        <w:rPr>
          <w:rFonts w:ascii="Calibri Light" w:eastAsia="Calibri Light" w:hAnsi="Calibri Light" w:cs="Calibri Light"/>
          <w:color w:val="000000" w:themeColor="text1"/>
        </w:rPr>
        <w:t xml:space="preserve"> - 93 317 61 77</w:t>
      </w:r>
    </w:p>
    <w:p w14:paraId="15F69B0E" w14:textId="77777777" w:rsidR="00315F9E" w:rsidRPr="00315F9E" w:rsidRDefault="00315F9E" w:rsidP="00106282">
      <w:pPr>
        <w:jc w:val="both"/>
        <w:rPr>
          <w:lang w:val="es-ES"/>
        </w:rPr>
      </w:pPr>
    </w:p>
    <w:sectPr w:rsidR="00315F9E" w:rsidRPr="00315F9E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EBEC" w14:textId="77777777" w:rsidR="00BF472C" w:rsidRDefault="00BF472C" w:rsidP="00AB4919">
      <w:pPr>
        <w:spacing w:after="0" w:line="240" w:lineRule="auto"/>
      </w:pPr>
      <w:r>
        <w:separator/>
      </w:r>
    </w:p>
  </w:endnote>
  <w:endnote w:type="continuationSeparator" w:id="0">
    <w:p w14:paraId="7F0A9A6F" w14:textId="77777777" w:rsidR="00BF472C" w:rsidRDefault="00BF472C" w:rsidP="00AB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A8A0" w14:textId="77777777" w:rsidR="00BF472C" w:rsidRDefault="00BF472C" w:rsidP="00AB4919">
      <w:pPr>
        <w:spacing w:after="0" w:line="240" w:lineRule="auto"/>
      </w:pPr>
      <w:r>
        <w:separator/>
      </w:r>
    </w:p>
  </w:footnote>
  <w:footnote w:type="continuationSeparator" w:id="0">
    <w:p w14:paraId="5FB74540" w14:textId="77777777" w:rsidR="00BF472C" w:rsidRDefault="00BF472C" w:rsidP="00AB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3326" w14:textId="5EF54C36" w:rsidR="00572EC1" w:rsidRDefault="00572EC1" w:rsidP="00AB4919">
    <w:pPr>
      <w:pStyle w:val="Encabezad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992F14" wp14:editId="037999D3">
          <wp:simplePos x="0" y="0"/>
          <wp:positionH relativeFrom="margin">
            <wp:align>center</wp:align>
          </wp:positionH>
          <wp:positionV relativeFrom="paragraph">
            <wp:posOffset>-158777</wp:posOffset>
          </wp:positionV>
          <wp:extent cx="1263600" cy="1033200"/>
          <wp:effectExtent l="0" t="0" r="0" b="0"/>
          <wp:wrapSquare wrapText="bothSides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00" cy="103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AB868F" w14:textId="77777777" w:rsidR="00572EC1" w:rsidRDefault="00572EC1" w:rsidP="00AB4919">
    <w:pPr>
      <w:pStyle w:val="Encabezado"/>
      <w:jc w:val="center"/>
    </w:pPr>
  </w:p>
  <w:p w14:paraId="125C7643" w14:textId="3BD2ECDE" w:rsidR="00572EC1" w:rsidRDefault="00572EC1" w:rsidP="00AB4919">
    <w:pPr>
      <w:pStyle w:val="Encabezado"/>
      <w:jc w:val="center"/>
    </w:pPr>
  </w:p>
  <w:p w14:paraId="0DFC2705" w14:textId="7C0974E5" w:rsidR="00572EC1" w:rsidRDefault="00572EC1" w:rsidP="00AB4919">
    <w:pPr>
      <w:pStyle w:val="Encabezado"/>
      <w:jc w:val="center"/>
    </w:pPr>
  </w:p>
  <w:p w14:paraId="29993162" w14:textId="77777777" w:rsidR="00572EC1" w:rsidRDefault="00572EC1" w:rsidP="00AB4919">
    <w:pPr>
      <w:pStyle w:val="Encabezado"/>
      <w:jc w:val="center"/>
    </w:pPr>
  </w:p>
  <w:p w14:paraId="64BBFD6F" w14:textId="1D9457B4" w:rsidR="00AB4919" w:rsidRDefault="00AB4919" w:rsidP="00AB49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AFA"/>
    <w:multiLevelType w:val="hybridMultilevel"/>
    <w:tmpl w:val="34C02240"/>
    <w:lvl w:ilvl="0" w:tplc="76C27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45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3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A9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8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46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8A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06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7A5A"/>
    <w:multiLevelType w:val="hybridMultilevel"/>
    <w:tmpl w:val="2C66C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50CDA"/>
    <w:multiLevelType w:val="hybridMultilevel"/>
    <w:tmpl w:val="7F2E9534"/>
    <w:lvl w:ilvl="0" w:tplc="76006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A0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C8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B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03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EC0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49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E8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03261">
    <w:abstractNumId w:val="2"/>
  </w:num>
  <w:num w:numId="2" w16cid:durableId="1377899385">
    <w:abstractNumId w:val="1"/>
  </w:num>
  <w:num w:numId="3" w16cid:durableId="60943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7E"/>
    <w:rsid w:val="00017262"/>
    <w:rsid w:val="00042199"/>
    <w:rsid w:val="00091DDF"/>
    <w:rsid w:val="00106282"/>
    <w:rsid w:val="001A7E62"/>
    <w:rsid w:val="001A7FCF"/>
    <w:rsid w:val="0023331F"/>
    <w:rsid w:val="002953A8"/>
    <w:rsid w:val="00315F9E"/>
    <w:rsid w:val="00326EA2"/>
    <w:rsid w:val="00344926"/>
    <w:rsid w:val="0035084B"/>
    <w:rsid w:val="004133F3"/>
    <w:rsid w:val="00413829"/>
    <w:rsid w:val="00443FA0"/>
    <w:rsid w:val="0048272C"/>
    <w:rsid w:val="00486B7C"/>
    <w:rsid w:val="004A6BF4"/>
    <w:rsid w:val="004E1166"/>
    <w:rsid w:val="005226D1"/>
    <w:rsid w:val="00524FBF"/>
    <w:rsid w:val="00572EC1"/>
    <w:rsid w:val="005932EB"/>
    <w:rsid w:val="005C460E"/>
    <w:rsid w:val="00626C74"/>
    <w:rsid w:val="00632E78"/>
    <w:rsid w:val="00656D49"/>
    <w:rsid w:val="006A1DA7"/>
    <w:rsid w:val="006E5AF3"/>
    <w:rsid w:val="006E5AFA"/>
    <w:rsid w:val="006F081A"/>
    <w:rsid w:val="0073404D"/>
    <w:rsid w:val="00742107"/>
    <w:rsid w:val="007F1347"/>
    <w:rsid w:val="008006AA"/>
    <w:rsid w:val="008149A0"/>
    <w:rsid w:val="0085682A"/>
    <w:rsid w:val="008705E1"/>
    <w:rsid w:val="00880B5F"/>
    <w:rsid w:val="008F2DCF"/>
    <w:rsid w:val="0093432A"/>
    <w:rsid w:val="00992F62"/>
    <w:rsid w:val="00996343"/>
    <w:rsid w:val="009B0EF9"/>
    <w:rsid w:val="009D1D8B"/>
    <w:rsid w:val="009F6EBB"/>
    <w:rsid w:val="00A43A23"/>
    <w:rsid w:val="00AB4919"/>
    <w:rsid w:val="00B529E7"/>
    <w:rsid w:val="00B5325E"/>
    <w:rsid w:val="00B66B93"/>
    <w:rsid w:val="00B87DB5"/>
    <w:rsid w:val="00B96E0A"/>
    <w:rsid w:val="00BB33AE"/>
    <w:rsid w:val="00BF165B"/>
    <w:rsid w:val="00BF472C"/>
    <w:rsid w:val="00BF60D6"/>
    <w:rsid w:val="00C12709"/>
    <w:rsid w:val="00C1778F"/>
    <w:rsid w:val="00C2363F"/>
    <w:rsid w:val="00C264B8"/>
    <w:rsid w:val="00C30586"/>
    <w:rsid w:val="00CC77E6"/>
    <w:rsid w:val="00D40766"/>
    <w:rsid w:val="00D518FC"/>
    <w:rsid w:val="00DB0499"/>
    <w:rsid w:val="00DC55BF"/>
    <w:rsid w:val="00E512FA"/>
    <w:rsid w:val="00E75BAA"/>
    <w:rsid w:val="00ED14CA"/>
    <w:rsid w:val="00EE3C85"/>
    <w:rsid w:val="00EE6E16"/>
    <w:rsid w:val="00F26B7E"/>
    <w:rsid w:val="00F40820"/>
    <w:rsid w:val="00FA6EA5"/>
    <w:rsid w:val="047D16DF"/>
    <w:rsid w:val="0646FC02"/>
    <w:rsid w:val="06B1CBA7"/>
    <w:rsid w:val="11E8A34F"/>
    <w:rsid w:val="13EB2D3B"/>
    <w:rsid w:val="1CFCA9C3"/>
    <w:rsid w:val="27EA026C"/>
    <w:rsid w:val="2B731A2F"/>
    <w:rsid w:val="2C01FF40"/>
    <w:rsid w:val="2E401B93"/>
    <w:rsid w:val="363AEEC0"/>
    <w:rsid w:val="3C201090"/>
    <w:rsid w:val="3DAE31EF"/>
    <w:rsid w:val="3FD9D854"/>
    <w:rsid w:val="40186188"/>
    <w:rsid w:val="462FF9AF"/>
    <w:rsid w:val="4A738C9A"/>
    <w:rsid w:val="4AAFF195"/>
    <w:rsid w:val="577C18C7"/>
    <w:rsid w:val="5881AA16"/>
    <w:rsid w:val="59037C8B"/>
    <w:rsid w:val="602E36C2"/>
    <w:rsid w:val="62AA5ED1"/>
    <w:rsid w:val="67EFC072"/>
    <w:rsid w:val="70ED9C23"/>
    <w:rsid w:val="739B1D31"/>
    <w:rsid w:val="756BF0DE"/>
    <w:rsid w:val="786E8E54"/>
    <w:rsid w:val="7B988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EF28B"/>
  <w15:chartTrackingRefBased/>
  <w15:docId w15:val="{7C24BCD2-13FF-403C-9CA4-69248C19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26B7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B4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91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B4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919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C264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4B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529E7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9B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9B0EF9"/>
  </w:style>
  <w:style w:type="character" w:customStyle="1" w:styleId="eop">
    <w:name w:val="eop"/>
    <w:basedOn w:val="Fuentedeprrafopredeter"/>
    <w:rsid w:val="009B0EF9"/>
  </w:style>
  <w:style w:type="character" w:styleId="Hipervnculovisitado">
    <w:name w:val="FollowedHyperlink"/>
    <w:basedOn w:val="Fuentedeprrafopredeter"/>
    <w:uiPriority w:val="99"/>
    <w:semiHidden/>
    <w:unhideWhenUsed/>
    <w:rsid w:val="00413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justiciaipau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usticiaipau.org/setmanaperlapauarcadioliveres/programa-2022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usticiaipau.org/setmanaperlapauarcadioliveres/" TargetMode="External"/><Relationship Id="rId5" Type="http://schemas.openxmlformats.org/officeDocument/2006/relationships/styles" Target="styles.xml"/><Relationship Id="rId15" Type="http://schemas.openxmlformats.org/officeDocument/2006/relationships/hyperlink" Target="mailto:comunicacio@justiciaipau.org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emsa@justiciaipa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74F8ED93B6C438AC194B3F35AF2A7" ma:contentTypeVersion="20" ma:contentTypeDescription="Crea un document nou" ma:contentTypeScope="" ma:versionID="dd2ec4adbb6c69f462f7c846e722f178">
  <xsd:schema xmlns:xsd="http://www.w3.org/2001/XMLSchema" xmlns:xs="http://www.w3.org/2001/XMLSchema" xmlns:p="http://schemas.microsoft.com/office/2006/metadata/properties" xmlns:ns2="825343bb-d370-4009-b770-94c429b1a416" xmlns:ns3="59ab16fd-4054-4475-bdd7-9b77bcda9610" targetNamespace="http://schemas.microsoft.com/office/2006/metadata/properties" ma:root="true" ma:fieldsID="e8e807fd4a0dd694f18b0edc2377e979" ns2:_="" ns3:_="">
    <xsd:import namespace="825343bb-d370-4009-b770-94c429b1a416"/>
    <xsd:import namespace="59ab16fd-4054-4475-bdd7-9b77bcda9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a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343bb-d370-4009-b770-94c429b1a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a" ma:index="17" nillable="true" ma:displayName="Data" ma:format="DateOnly" ma:internalName="Data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34b8dda-1df3-4a6c-8e55-4ecaa886db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b16fd-4054-4475-bdd7-9b77bcda9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4fb995-696c-4725-a8e8-492b46179e61}" ma:internalName="TaxCatchAll" ma:showField="CatchAllData" ma:web="59ab16fd-4054-4475-bdd7-9b77bcda9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ab16fd-4054-4475-bdd7-9b77bcda9610" xsi:nil="true"/>
    <Data xmlns="825343bb-d370-4009-b770-94c429b1a416" xsi:nil="true"/>
    <lcf76f155ced4ddcb4097134ff3c332f xmlns="825343bb-d370-4009-b770-94c429b1a4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802CF-4CF6-41A0-959A-41DE42DE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343bb-d370-4009-b770-94c429b1a416"/>
    <ds:schemaRef ds:uri="59ab16fd-4054-4475-bdd7-9b77bcda9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A633B-D481-4804-902C-F645E0AD7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A92E3-8366-4A38-BBB2-41A94363D0B6}">
  <ds:schemaRefs>
    <ds:schemaRef ds:uri="http://schemas.microsoft.com/office/2006/metadata/properties"/>
    <ds:schemaRef ds:uri="http://schemas.microsoft.com/office/infopath/2007/PartnerControls"/>
    <ds:schemaRef ds:uri="59ab16fd-4054-4475-bdd7-9b77bcda9610"/>
    <ds:schemaRef ds:uri="825343bb-d370-4009-b770-94c429b1a4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Muñoz González</dc:creator>
  <cp:keywords/>
  <dc:description/>
  <cp:lastModifiedBy>Silvia Urbina - Justícia i Pau</cp:lastModifiedBy>
  <cp:revision>59</cp:revision>
  <dcterms:created xsi:type="dcterms:W3CDTF">2022-05-11T14:22:00Z</dcterms:created>
  <dcterms:modified xsi:type="dcterms:W3CDTF">2022-06-14T13:44:00Z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0x0101009BE74F8ED93B6C438AC194B3F35AF2A7</vt:lpwstr>
  </property>
  <property fmtid="{D5CDD505-2E9C-101B-9397-08002B2CF9AE}" pid="3" name="MediaServiceImageTags">
    <vt:lpwstr/>
  </property>
</Properties>
</file>